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4794" w14:textId="77777777" w:rsidR="008C1B34" w:rsidRPr="00D63C3E" w:rsidRDefault="008C1B34" w:rsidP="008C1B34">
      <w:pPr>
        <w:spacing w:after="0"/>
        <w:jc w:val="center"/>
      </w:pPr>
      <w:r w:rsidRPr="00D63C3E">
        <w:t>Family Support Grant</w:t>
      </w:r>
    </w:p>
    <w:p w14:paraId="6E4BD3B6" w14:textId="22734161" w:rsidR="00D708D6" w:rsidRPr="0094405C" w:rsidRDefault="008C1B34" w:rsidP="008C1B34">
      <w:pPr>
        <w:tabs>
          <w:tab w:val="left" w:pos="90"/>
        </w:tabs>
        <w:jc w:val="center"/>
        <w:rPr>
          <w:rFonts w:cstheme="minorHAnsi"/>
        </w:rPr>
      </w:pPr>
      <w:r w:rsidRPr="00D63C3E">
        <w:rPr>
          <w:b/>
          <w:sz w:val="28"/>
          <w:szCs w:val="28"/>
        </w:rPr>
        <w:t xml:space="preserve">Hardship </w:t>
      </w:r>
      <w:r w:rsidR="00441B26">
        <w:rPr>
          <w:b/>
          <w:sz w:val="28"/>
          <w:szCs w:val="28"/>
        </w:rPr>
        <w:t>Application</w:t>
      </w:r>
    </w:p>
    <w:p w14:paraId="6FBCAA97" w14:textId="33E965E8" w:rsidR="00D708D6" w:rsidRPr="00073B5C" w:rsidRDefault="00D708D6" w:rsidP="00D708D6">
      <w:pPr>
        <w:rPr>
          <w:rFonts w:cstheme="minorHAnsi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3"/>
        <w:gridCol w:w="275"/>
        <w:gridCol w:w="719"/>
        <w:gridCol w:w="993"/>
        <w:gridCol w:w="990"/>
        <w:gridCol w:w="990"/>
        <w:gridCol w:w="1442"/>
        <w:gridCol w:w="88"/>
        <w:gridCol w:w="182"/>
        <w:gridCol w:w="1535"/>
        <w:gridCol w:w="38"/>
        <w:gridCol w:w="1755"/>
      </w:tblGrid>
      <w:tr w:rsidR="008C1B34" w14:paraId="5738393A" w14:textId="77777777" w:rsidTr="00B754AF">
        <w:tc>
          <w:tcPr>
            <w:tcW w:w="1793" w:type="dxa"/>
            <w:gridSpan w:val="2"/>
            <w:vAlign w:val="bottom"/>
          </w:tcPr>
          <w:p w14:paraId="3AF767D1" w14:textId="03A2AF74" w:rsidR="008C1B34" w:rsidRPr="001F05E5" w:rsidRDefault="008C1B34" w:rsidP="00B754AF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Name of Person:</w:t>
            </w:r>
          </w:p>
        </w:tc>
        <w:tc>
          <w:tcPr>
            <w:tcW w:w="5409" w:type="dxa"/>
            <w:gridSpan w:val="6"/>
            <w:tcBorders>
              <w:bottom w:val="single" w:sz="4" w:space="0" w:color="auto"/>
            </w:tcBorders>
            <w:vAlign w:val="bottom"/>
          </w:tcPr>
          <w:p w14:paraId="4056A30E" w14:textId="77777777" w:rsidR="008C1B34" w:rsidRPr="001F05E5" w:rsidRDefault="008C1B34" w:rsidP="00B754AF">
            <w:pPr>
              <w:rPr>
                <w:rFonts w:cstheme="minorHAnsi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6BA19AA" w14:textId="77777777" w:rsidR="008C1B34" w:rsidRPr="001F05E5" w:rsidRDefault="008C1B34" w:rsidP="00B754AF">
            <w:pPr>
              <w:rPr>
                <w:rFonts w:cstheme="minorHAnsi"/>
              </w:rPr>
            </w:pPr>
          </w:p>
        </w:tc>
        <w:tc>
          <w:tcPr>
            <w:tcW w:w="1535" w:type="dxa"/>
            <w:vAlign w:val="bottom"/>
          </w:tcPr>
          <w:p w14:paraId="3C7776D5" w14:textId="49B8ACB0" w:rsidR="008C1B34" w:rsidRPr="001F05E5" w:rsidRDefault="008C1B34" w:rsidP="00B754AF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Person’s DOB: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vAlign w:val="bottom"/>
          </w:tcPr>
          <w:p w14:paraId="4E16AEAE" w14:textId="77777777" w:rsidR="008C1B34" w:rsidRPr="001F05E5" w:rsidRDefault="008C1B34" w:rsidP="00B754AF">
            <w:pPr>
              <w:rPr>
                <w:rFonts w:cstheme="minorHAnsi"/>
              </w:rPr>
            </w:pPr>
          </w:p>
        </w:tc>
      </w:tr>
      <w:tr w:rsidR="008C1B34" w14:paraId="52A12C4A" w14:textId="77777777" w:rsidTr="00B754AF">
        <w:tc>
          <w:tcPr>
            <w:tcW w:w="10800" w:type="dxa"/>
            <w:gridSpan w:val="13"/>
            <w:vAlign w:val="bottom"/>
          </w:tcPr>
          <w:p w14:paraId="4C617A64" w14:textId="77777777" w:rsidR="008C1B34" w:rsidRPr="001F05E5" w:rsidRDefault="008C1B34" w:rsidP="00B754A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C1B34" w14:paraId="600611CA" w14:textId="77777777" w:rsidTr="00B754AF">
        <w:tc>
          <w:tcPr>
            <w:tcW w:w="1710" w:type="dxa"/>
            <w:vAlign w:val="bottom"/>
          </w:tcPr>
          <w:p w14:paraId="4E4863D2" w14:textId="58755A56" w:rsidR="008C1B34" w:rsidRPr="001F05E5" w:rsidRDefault="008C1B34" w:rsidP="00B754AF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Current Income:</w:t>
            </w:r>
          </w:p>
        </w:tc>
        <w:tc>
          <w:tcPr>
            <w:tcW w:w="9090" w:type="dxa"/>
            <w:gridSpan w:val="12"/>
            <w:tcBorders>
              <w:bottom w:val="single" w:sz="4" w:space="0" w:color="auto"/>
            </w:tcBorders>
            <w:vAlign w:val="bottom"/>
          </w:tcPr>
          <w:p w14:paraId="11A0C72F" w14:textId="77777777" w:rsidR="008C1B34" w:rsidRPr="001F05E5" w:rsidRDefault="008C1B34" w:rsidP="00B754AF">
            <w:pPr>
              <w:rPr>
                <w:rFonts w:cstheme="minorHAnsi"/>
              </w:rPr>
            </w:pPr>
          </w:p>
        </w:tc>
      </w:tr>
      <w:tr w:rsidR="008C1B34" w14:paraId="21D5BCCC" w14:textId="77777777" w:rsidTr="00B754AF">
        <w:tc>
          <w:tcPr>
            <w:tcW w:w="10800" w:type="dxa"/>
            <w:gridSpan w:val="13"/>
            <w:vAlign w:val="bottom"/>
          </w:tcPr>
          <w:p w14:paraId="5C5E1EF0" w14:textId="77777777" w:rsidR="008C1B34" w:rsidRPr="001F05E5" w:rsidRDefault="008C1B34" w:rsidP="00B754A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C1B34" w14:paraId="5036820A" w14:textId="77777777" w:rsidTr="00B754AF">
        <w:tc>
          <w:tcPr>
            <w:tcW w:w="2787" w:type="dxa"/>
            <w:gridSpan w:val="4"/>
            <w:vAlign w:val="bottom"/>
          </w:tcPr>
          <w:p w14:paraId="35009CE5" w14:textId="5087F66A" w:rsidR="008C1B34" w:rsidRPr="001F05E5" w:rsidRDefault="008C1B34" w:rsidP="00B754AF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Previous Hardship Requests:</w:t>
            </w:r>
          </w:p>
        </w:tc>
        <w:tc>
          <w:tcPr>
            <w:tcW w:w="1983" w:type="dxa"/>
            <w:gridSpan w:val="2"/>
            <w:vAlign w:val="bottom"/>
          </w:tcPr>
          <w:p w14:paraId="738FDE39" w14:textId="633CFF49" w:rsidR="008C1B34" w:rsidRPr="001F05E5" w:rsidRDefault="005E3263" w:rsidP="00B754A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309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34" w:rsidRPr="001F05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1B34" w:rsidRPr="001F05E5">
              <w:rPr>
                <w:rFonts w:cstheme="minorHAnsi"/>
              </w:rPr>
              <w:t xml:space="preserve"> Yes    </w:t>
            </w:r>
            <w:sdt>
              <w:sdtPr>
                <w:rPr>
                  <w:rFonts w:cstheme="minorHAnsi"/>
                </w:rPr>
                <w:id w:val="214623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34" w:rsidRPr="001F05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1B34" w:rsidRPr="001F05E5">
              <w:rPr>
                <w:rFonts w:cstheme="minorHAnsi"/>
              </w:rPr>
              <w:t xml:space="preserve"> No</w:t>
            </w:r>
          </w:p>
        </w:tc>
        <w:tc>
          <w:tcPr>
            <w:tcW w:w="990" w:type="dxa"/>
            <w:vAlign w:val="bottom"/>
          </w:tcPr>
          <w:p w14:paraId="714D1329" w14:textId="7F9EC02A" w:rsidR="008C1B34" w:rsidRPr="001F05E5" w:rsidRDefault="008C1B34" w:rsidP="00B754AF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History:</w:t>
            </w:r>
          </w:p>
        </w:tc>
        <w:tc>
          <w:tcPr>
            <w:tcW w:w="5040" w:type="dxa"/>
            <w:gridSpan w:val="6"/>
            <w:tcBorders>
              <w:bottom w:val="single" w:sz="4" w:space="0" w:color="auto"/>
            </w:tcBorders>
            <w:vAlign w:val="bottom"/>
          </w:tcPr>
          <w:p w14:paraId="34E4FFCF" w14:textId="77777777" w:rsidR="008C1B34" w:rsidRPr="001F05E5" w:rsidRDefault="008C1B34" w:rsidP="00B754AF">
            <w:pPr>
              <w:rPr>
                <w:rFonts w:cstheme="minorHAnsi"/>
              </w:rPr>
            </w:pPr>
          </w:p>
        </w:tc>
      </w:tr>
      <w:tr w:rsidR="008C1B34" w14:paraId="1C8C8EBB" w14:textId="77777777" w:rsidTr="00B754AF">
        <w:tc>
          <w:tcPr>
            <w:tcW w:w="10800" w:type="dxa"/>
            <w:gridSpan w:val="13"/>
            <w:vAlign w:val="bottom"/>
          </w:tcPr>
          <w:p w14:paraId="536D20B4" w14:textId="77777777" w:rsidR="008C1B34" w:rsidRPr="001F05E5" w:rsidRDefault="008C1B34" w:rsidP="00B754A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B521B" w14:paraId="4F876151" w14:textId="77777777" w:rsidTr="005B521B">
        <w:tc>
          <w:tcPr>
            <w:tcW w:w="2068" w:type="dxa"/>
            <w:gridSpan w:val="3"/>
            <w:vAlign w:val="bottom"/>
          </w:tcPr>
          <w:p w14:paraId="13DA7BC3" w14:textId="5AA2765D" w:rsidR="005B521B" w:rsidRPr="001F05E5" w:rsidRDefault="005B521B" w:rsidP="00B754AF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Hardship Start Date: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vAlign w:val="bottom"/>
          </w:tcPr>
          <w:p w14:paraId="3FCA96BF" w14:textId="21F4455E" w:rsidR="005B521B" w:rsidRPr="001F05E5" w:rsidRDefault="005B521B" w:rsidP="00B754AF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bottom"/>
          </w:tcPr>
          <w:p w14:paraId="5A05EBFC" w14:textId="77777777" w:rsidR="005B521B" w:rsidRPr="001F05E5" w:rsidRDefault="005B521B" w:rsidP="00B754AF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303B1124" w14:textId="17D4151A" w:rsidR="005B521B" w:rsidRPr="001F05E5" w:rsidRDefault="005B521B" w:rsidP="00B754AF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Hardship Expiration Date: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  <w:vAlign w:val="bottom"/>
          </w:tcPr>
          <w:p w14:paraId="1DC56AA9" w14:textId="4343FAAB" w:rsidR="005B521B" w:rsidRPr="001F05E5" w:rsidRDefault="005B521B" w:rsidP="00B754AF">
            <w:pPr>
              <w:rPr>
                <w:rFonts w:cstheme="minorHAnsi"/>
              </w:rPr>
            </w:pPr>
          </w:p>
        </w:tc>
        <w:tc>
          <w:tcPr>
            <w:tcW w:w="1755" w:type="dxa"/>
            <w:vAlign w:val="bottom"/>
          </w:tcPr>
          <w:p w14:paraId="650D6FD0" w14:textId="662E6AD5" w:rsidR="005B521B" w:rsidRDefault="005B521B" w:rsidP="00B754AF">
            <w:pPr>
              <w:rPr>
                <w:rFonts w:cstheme="minorHAnsi"/>
              </w:rPr>
            </w:pPr>
          </w:p>
        </w:tc>
      </w:tr>
    </w:tbl>
    <w:p w14:paraId="1BF74349" w14:textId="77DCFE5D" w:rsidR="00D708D6" w:rsidRPr="0094405C" w:rsidRDefault="00D708D6" w:rsidP="00D708D6">
      <w:pPr>
        <w:rPr>
          <w:rFonts w:cstheme="minorHAnsi"/>
        </w:rPr>
      </w:pPr>
    </w:p>
    <w:p w14:paraId="570D7878" w14:textId="77777777" w:rsidR="005B0B72" w:rsidRPr="000764EB" w:rsidRDefault="005B0B72" w:rsidP="005B0B72">
      <w:pPr>
        <w:spacing w:after="0"/>
        <w:rPr>
          <w:b/>
        </w:rPr>
      </w:pPr>
      <w:r w:rsidRPr="000764EB">
        <w:rPr>
          <w:b/>
        </w:rPr>
        <w:t>Eligibility Requirements for FSG Program:</w:t>
      </w:r>
    </w:p>
    <w:p w14:paraId="2D8FBC10" w14:textId="405AF178" w:rsidR="00073B5C" w:rsidRDefault="005B0B72" w:rsidP="00073B5C">
      <w:pPr>
        <w:spacing w:after="0"/>
        <w:rPr>
          <w:rFonts w:cs="Calibri"/>
          <w:i/>
          <w:sz w:val="20"/>
          <w:szCs w:val="20"/>
        </w:rPr>
      </w:pPr>
      <w:r w:rsidRPr="00E83903">
        <w:rPr>
          <w:rFonts w:cs="Calibri"/>
          <w:i/>
          <w:sz w:val="20"/>
          <w:szCs w:val="20"/>
        </w:rPr>
        <w:t>“Families with annual adjusted gross incomes of $</w:t>
      </w:r>
      <w:r w:rsidR="008632EE">
        <w:rPr>
          <w:rFonts w:cs="Calibri"/>
          <w:i/>
          <w:sz w:val="20"/>
          <w:szCs w:val="20"/>
        </w:rPr>
        <w:t>130,807</w:t>
      </w:r>
      <w:r w:rsidRPr="00E83903">
        <w:rPr>
          <w:rFonts w:cs="Calibri"/>
          <w:i/>
          <w:sz w:val="20"/>
          <w:szCs w:val="20"/>
        </w:rPr>
        <w:t xml:space="preserve"> or greater are not eligible for either grant program except in cases</w:t>
      </w:r>
    </w:p>
    <w:p w14:paraId="4656A234" w14:textId="77777777" w:rsidR="00073B5C" w:rsidRDefault="005B0B72" w:rsidP="00073B5C">
      <w:pPr>
        <w:spacing w:after="0"/>
        <w:rPr>
          <w:rFonts w:cs="Calibri"/>
          <w:i/>
          <w:sz w:val="20"/>
          <w:szCs w:val="20"/>
        </w:rPr>
      </w:pPr>
      <w:r w:rsidRPr="00E83903">
        <w:rPr>
          <w:rFonts w:cs="Calibri"/>
          <w:i/>
          <w:sz w:val="20"/>
          <w:szCs w:val="20"/>
        </w:rPr>
        <w:t>where extreme hardship is demonstrated. A family may request an exception to this eligibility criteria by providing information</w:t>
      </w:r>
    </w:p>
    <w:p w14:paraId="1B57BC2D" w14:textId="0166B787" w:rsidR="00073B5C" w:rsidRDefault="005B0B72" w:rsidP="00073B5C">
      <w:pPr>
        <w:spacing w:after="0"/>
        <w:rPr>
          <w:rFonts w:cs="Calibri"/>
          <w:i/>
          <w:sz w:val="20"/>
          <w:szCs w:val="20"/>
        </w:rPr>
      </w:pPr>
      <w:r w:rsidRPr="00E83903">
        <w:rPr>
          <w:rFonts w:cs="Calibri"/>
          <w:i/>
          <w:sz w:val="20"/>
          <w:szCs w:val="20"/>
        </w:rPr>
        <w:t xml:space="preserve">to the </w:t>
      </w:r>
      <w:r w:rsidR="00073B5C">
        <w:rPr>
          <w:rFonts w:cs="Calibri"/>
          <w:i/>
          <w:sz w:val="20"/>
          <w:szCs w:val="20"/>
        </w:rPr>
        <w:t>c</w:t>
      </w:r>
      <w:r w:rsidRPr="00E83903">
        <w:rPr>
          <w:rFonts w:cs="Calibri"/>
          <w:i/>
          <w:sz w:val="20"/>
          <w:szCs w:val="20"/>
        </w:rPr>
        <w:t>ounty</w:t>
      </w:r>
      <w:r w:rsidR="00073B5C">
        <w:rPr>
          <w:rFonts w:cs="Calibri"/>
          <w:i/>
          <w:sz w:val="20"/>
          <w:szCs w:val="20"/>
        </w:rPr>
        <w:t xml:space="preserve"> </w:t>
      </w:r>
      <w:r w:rsidRPr="00E83903">
        <w:rPr>
          <w:rFonts w:cs="Calibri"/>
          <w:i/>
          <w:sz w:val="20"/>
          <w:szCs w:val="20"/>
        </w:rPr>
        <w:t>which indicates that such a limitation would cause them extreme hardship status</w:t>
      </w:r>
      <w:r w:rsidR="00073B5C">
        <w:rPr>
          <w:rFonts w:cs="Calibri"/>
          <w:i/>
          <w:sz w:val="20"/>
          <w:szCs w:val="20"/>
        </w:rPr>
        <w:t>. T</w:t>
      </w:r>
      <w:r w:rsidRPr="00E83903">
        <w:rPr>
          <w:rFonts w:cs="Calibri"/>
          <w:i/>
          <w:sz w:val="20"/>
          <w:szCs w:val="20"/>
        </w:rPr>
        <w:t xml:space="preserve">he </w:t>
      </w:r>
      <w:r w:rsidR="00073B5C">
        <w:rPr>
          <w:rFonts w:cs="Calibri"/>
          <w:i/>
          <w:sz w:val="20"/>
          <w:szCs w:val="20"/>
        </w:rPr>
        <w:t>c</w:t>
      </w:r>
      <w:r w:rsidRPr="00E83903">
        <w:rPr>
          <w:rFonts w:cs="Calibri"/>
          <w:i/>
          <w:sz w:val="20"/>
          <w:szCs w:val="20"/>
        </w:rPr>
        <w:t>ounty will consider such</w:t>
      </w:r>
    </w:p>
    <w:p w14:paraId="3AD3706E" w14:textId="02C64B8B" w:rsidR="005B0B72" w:rsidRPr="00E83903" w:rsidRDefault="005B0B72" w:rsidP="005B0B72">
      <w:pPr>
        <w:rPr>
          <w:rFonts w:cs="Calibri"/>
          <w:i/>
          <w:sz w:val="20"/>
          <w:szCs w:val="20"/>
        </w:rPr>
      </w:pPr>
      <w:r w:rsidRPr="00E83903">
        <w:rPr>
          <w:rFonts w:cs="Calibri"/>
          <w:i/>
          <w:sz w:val="20"/>
          <w:szCs w:val="20"/>
        </w:rPr>
        <w:t>factors as family size, presence of disability in other family members and substantial family debt due to the child’s disability</w:t>
      </w:r>
      <w:r>
        <w:rPr>
          <w:rFonts w:cs="Calibri"/>
          <w:i/>
          <w:sz w:val="20"/>
          <w:szCs w:val="20"/>
        </w:rPr>
        <w:t>.</w:t>
      </w:r>
      <w:r w:rsidRPr="00E83903">
        <w:rPr>
          <w:rFonts w:cs="Calibri"/>
          <w:i/>
          <w:sz w:val="20"/>
          <w:szCs w:val="20"/>
        </w:rPr>
        <w:t xml:space="preserve">”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246"/>
        <w:gridCol w:w="90"/>
        <w:gridCol w:w="1885"/>
        <w:gridCol w:w="1895"/>
        <w:gridCol w:w="1440"/>
        <w:gridCol w:w="90"/>
        <w:gridCol w:w="4760"/>
      </w:tblGrid>
      <w:tr w:rsidR="005B0B72" w14:paraId="5A518D20" w14:textId="77777777" w:rsidTr="009E5AEF">
        <w:tc>
          <w:tcPr>
            <w:tcW w:w="384" w:type="dxa"/>
          </w:tcPr>
          <w:p w14:paraId="4734C7AF" w14:textId="69FA5829" w:rsidR="005B0B72" w:rsidRDefault="005B0B72" w:rsidP="00D708D6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21" w:type="dxa"/>
            <w:gridSpan w:val="3"/>
          </w:tcPr>
          <w:p w14:paraId="4EDD7245" w14:textId="3639E2CE" w:rsidR="005B0B72" w:rsidRDefault="005B0B72" w:rsidP="00D708D6">
            <w:pPr>
              <w:rPr>
                <w:rFonts w:cstheme="minorHAnsi"/>
              </w:rPr>
            </w:pPr>
            <w:r>
              <w:rPr>
                <w:rFonts w:cstheme="minorHAnsi"/>
              </w:rPr>
              <w:t>State your family size:</w:t>
            </w:r>
          </w:p>
        </w:tc>
        <w:tc>
          <w:tcPr>
            <w:tcW w:w="8185" w:type="dxa"/>
            <w:gridSpan w:val="4"/>
          </w:tcPr>
          <w:p w14:paraId="207597E9" w14:textId="77777777" w:rsidR="005B0B72" w:rsidRDefault="005B0B72" w:rsidP="00D708D6">
            <w:pPr>
              <w:rPr>
                <w:rFonts w:cstheme="minorHAnsi"/>
              </w:rPr>
            </w:pPr>
          </w:p>
        </w:tc>
      </w:tr>
      <w:tr w:rsidR="005B0B72" w14:paraId="06CF4A8B" w14:textId="77777777" w:rsidTr="005B0B72">
        <w:tc>
          <w:tcPr>
            <w:tcW w:w="10790" w:type="dxa"/>
            <w:gridSpan w:val="8"/>
          </w:tcPr>
          <w:p w14:paraId="723F7097" w14:textId="77777777" w:rsidR="005B0B72" w:rsidRPr="009E5AEF" w:rsidRDefault="005B0B72" w:rsidP="00D708D6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B0B72" w14:paraId="29B44988" w14:textId="77777777" w:rsidTr="00073B5C">
        <w:tc>
          <w:tcPr>
            <w:tcW w:w="384" w:type="dxa"/>
          </w:tcPr>
          <w:p w14:paraId="059FE968" w14:textId="63525EE1" w:rsidR="005B0B72" w:rsidRPr="001F05E5" w:rsidRDefault="005B0B72" w:rsidP="00D708D6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2.</w:t>
            </w:r>
          </w:p>
        </w:tc>
        <w:tc>
          <w:tcPr>
            <w:tcW w:w="5556" w:type="dxa"/>
            <w:gridSpan w:val="5"/>
          </w:tcPr>
          <w:p w14:paraId="62C9FA05" w14:textId="20982739" w:rsidR="005B0B72" w:rsidRPr="001F05E5" w:rsidRDefault="00073B5C" w:rsidP="00D708D6">
            <w:pPr>
              <w:rPr>
                <w:rFonts w:cstheme="minorHAnsi"/>
              </w:rPr>
            </w:pPr>
            <w:r w:rsidRPr="001F05E5">
              <w:rPr>
                <w:rFonts w:cstheme="minorHAnsi"/>
              </w:rPr>
              <w:t>Do o</w:t>
            </w:r>
            <w:r w:rsidR="005B0B72" w:rsidRPr="001F05E5">
              <w:rPr>
                <w:rFonts w:cstheme="minorHAnsi"/>
              </w:rPr>
              <w:t>ther family members with disabilities live in the home</w:t>
            </w:r>
            <w:r w:rsidRPr="001F05E5">
              <w:rPr>
                <w:rFonts w:cstheme="minorHAnsi"/>
              </w:rPr>
              <w:t>?</w:t>
            </w:r>
          </w:p>
        </w:tc>
        <w:tc>
          <w:tcPr>
            <w:tcW w:w="4850" w:type="dxa"/>
            <w:gridSpan w:val="2"/>
          </w:tcPr>
          <w:p w14:paraId="79897757" w14:textId="4BBF0534" w:rsidR="005B0B72" w:rsidRDefault="005E3263" w:rsidP="00D708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497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B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B0B72">
              <w:rPr>
                <w:rFonts w:cstheme="minorHAnsi"/>
              </w:rPr>
              <w:t xml:space="preserve"> Yes    </w:t>
            </w:r>
            <w:sdt>
              <w:sdtPr>
                <w:rPr>
                  <w:rFonts w:cstheme="minorHAnsi"/>
                </w:rPr>
                <w:id w:val="-15751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B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B0B72">
              <w:rPr>
                <w:rFonts w:cstheme="minorHAnsi"/>
              </w:rPr>
              <w:t xml:space="preserve"> No</w:t>
            </w:r>
          </w:p>
        </w:tc>
      </w:tr>
      <w:tr w:rsidR="005B0B72" w14:paraId="394AA7FF" w14:textId="77777777" w:rsidTr="005B0B72">
        <w:tc>
          <w:tcPr>
            <w:tcW w:w="384" w:type="dxa"/>
          </w:tcPr>
          <w:p w14:paraId="71EE2296" w14:textId="77777777" w:rsidR="005B0B72" w:rsidRDefault="005B0B72" w:rsidP="00D708D6">
            <w:pPr>
              <w:rPr>
                <w:rFonts w:cstheme="minorHAnsi"/>
              </w:rPr>
            </w:pPr>
          </w:p>
        </w:tc>
        <w:tc>
          <w:tcPr>
            <w:tcW w:w="246" w:type="dxa"/>
          </w:tcPr>
          <w:p w14:paraId="57B1C8B4" w14:textId="77777777" w:rsidR="005B0B72" w:rsidRDefault="005B0B72" w:rsidP="00D708D6">
            <w:pPr>
              <w:rPr>
                <w:rFonts w:cstheme="minorHAnsi"/>
              </w:rPr>
            </w:pPr>
          </w:p>
        </w:tc>
        <w:tc>
          <w:tcPr>
            <w:tcW w:w="3870" w:type="dxa"/>
            <w:gridSpan w:val="3"/>
          </w:tcPr>
          <w:p w14:paraId="3A13A333" w14:textId="77777777" w:rsidR="005B0B72" w:rsidRDefault="005B0B72" w:rsidP="00D708D6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what are the disability conditions?</w:t>
            </w:r>
          </w:p>
        </w:tc>
        <w:tc>
          <w:tcPr>
            <w:tcW w:w="6290" w:type="dxa"/>
            <w:gridSpan w:val="3"/>
          </w:tcPr>
          <w:p w14:paraId="5A6D971A" w14:textId="4791A92B" w:rsidR="005B0B72" w:rsidRDefault="005B0B72" w:rsidP="00D708D6">
            <w:pPr>
              <w:rPr>
                <w:rFonts w:cstheme="minorHAnsi"/>
              </w:rPr>
            </w:pPr>
          </w:p>
        </w:tc>
      </w:tr>
      <w:tr w:rsidR="005B0B72" w14:paraId="231E0E18" w14:textId="77777777" w:rsidTr="009E5AEF">
        <w:tc>
          <w:tcPr>
            <w:tcW w:w="384" w:type="dxa"/>
          </w:tcPr>
          <w:p w14:paraId="6EACB7CE" w14:textId="77777777" w:rsidR="005B0B72" w:rsidRDefault="005B0B72" w:rsidP="00D708D6">
            <w:pPr>
              <w:rPr>
                <w:rFonts w:cstheme="minorHAnsi"/>
              </w:rPr>
            </w:pPr>
          </w:p>
        </w:tc>
        <w:tc>
          <w:tcPr>
            <w:tcW w:w="336" w:type="dxa"/>
            <w:gridSpan w:val="2"/>
          </w:tcPr>
          <w:p w14:paraId="7314486D" w14:textId="77777777" w:rsidR="005B0B72" w:rsidRDefault="005B0B72" w:rsidP="00D708D6">
            <w:pPr>
              <w:rPr>
                <w:rFonts w:cstheme="minorHAnsi"/>
              </w:rPr>
            </w:pPr>
          </w:p>
        </w:tc>
        <w:tc>
          <w:tcPr>
            <w:tcW w:w="10070" w:type="dxa"/>
            <w:gridSpan w:val="5"/>
          </w:tcPr>
          <w:p w14:paraId="41987959" w14:textId="77777777" w:rsidR="005B0B72" w:rsidRDefault="005B0B72" w:rsidP="00D708D6">
            <w:pPr>
              <w:rPr>
                <w:rFonts w:cstheme="minorHAnsi"/>
              </w:rPr>
            </w:pPr>
          </w:p>
          <w:p w14:paraId="5C1B6C7E" w14:textId="0FB1DD1A" w:rsidR="00073B5C" w:rsidRDefault="00073B5C" w:rsidP="00D708D6">
            <w:pPr>
              <w:rPr>
                <w:rFonts w:cstheme="minorHAnsi"/>
              </w:rPr>
            </w:pPr>
          </w:p>
        </w:tc>
      </w:tr>
      <w:tr w:rsidR="005B0B72" w14:paraId="0352B751" w14:textId="77777777" w:rsidTr="009E5AEF">
        <w:tc>
          <w:tcPr>
            <w:tcW w:w="10790" w:type="dxa"/>
            <w:gridSpan w:val="8"/>
          </w:tcPr>
          <w:p w14:paraId="63E92C3B" w14:textId="77777777" w:rsidR="005B0B72" w:rsidRPr="009E5AEF" w:rsidRDefault="005B0B72" w:rsidP="00D708D6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9E5AEF" w14:paraId="45BD6559" w14:textId="77777777" w:rsidTr="00594DB7">
        <w:tc>
          <w:tcPr>
            <w:tcW w:w="384" w:type="dxa"/>
          </w:tcPr>
          <w:p w14:paraId="0475A2E1" w14:textId="517A5C60" w:rsidR="009E5AEF" w:rsidRDefault="009E5AEF" w:rsidP="00D708D6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0406" w:type="dxa"/>
            <w:gridSpan w:val="7"/>
          </w:tcPr>
          <w:p w14:paraId="1365DC34" w14:textId="72BDBB39" w:rsidR="009E5AEF" w:rsidRDefault="009E5AEF" w:rsidP="00D708D6">
            <w:pPr>
              <w:rPr>
                <w:rFonts w:cstheme="minorHAnsi"/>
              </w:rPr>
            </w:pPr>
            <w:r w:rsidRPr="000764EB">
              <w:t>Please indicate why the income limitation would cause your family hardship or why you feel this circumstance warrants a hardship exception</w:t>
            </w:r>
            <w:r>
              <w:t>.</w:t>
            </w:r>
            <w:r w:rsidRPr="000764EB">
              <w:t xml:space="preserve"> </w:t>
            </w:r>
            <w:r w:rsidRPr="009E5AEF">
              <w:rPr>
                <w:i/>
                <w:iCs/>
              </w:rPr>
              <w:t>(Include attachment if more space</w:t>
            </w:r>
            <w:r>
              <w:rPr>
                <w:i/>
                <w:iCs/>
              </w:rPr>
              <w:t xml:space="preserve"> is needed</w:t>
            </w:r>
            <w:r w:rsidRPr="009E5AEF">
              <w:rPr>
                <w:i/>
                <w:iCs/>
              </w:rPr>
              <w:t>.)</w:t>
            </w:r>
          </w:p>
        </w:tc>
      </w:tr>
      <w:tr w:rsidR="009E5AEF" w14:paraId="05B18685" w14:textId="77777777" w:rsidTr="00594DB7">
        <w:tc>
          <w:tcPr>
            <w:tcW w:w="384" w:type="dxa"/>
          </w:tcPr>
          <w:p w14:paraId="6F21049E" w14:textId="77777777" w:rsidR="009E5AEF" w:rsidRDefault="009E5AEF" w:rsidP="00D708D6">
            <w:pPr>
              <w:rPr>
                <w:rFonts w:cstheme="minorHAnsi"/>
              </w:rPr>
            </w:pPr>
          </w:p>
        </w:tc>
        <w:tc>
          <w:tcPr>
            <w:tcW w:w="10406" w:type="dxa"/>
            <w:gridSpan w:val="7"/>
          </w:tcPr>
          <w:p w14:paraId="01DDEB6A" w14:textId="77777777" w:rsidR="009E5AEF" w:rsidRDefault="009E5AEF" w:rsidP="00D708D6"/>
          <w:p w14:paraId="56946C07" w14:textId="77777777" w:rsidR="009E5AEF" w:rsidRDefault="009E5AEF" w:rsidP="00D708D6"/>
          <w:p w14:paraId="25315181" w14:textId="77777777" w:rsidR="009E5AEF" w:rsidRDefault="009E5AEF" w:rsidP="00D708D6"/>
          <w:p w14:paraId="60BB1F6D" w14:textId="77777777" w:rsidR="009E5AEF" w:rsidRPr="000764EB" w:rsidRDefault="009E5AEF" w:rsidP="00D708D6"/>
        </w:tc>
      </w:tr>
      <w:tr w:rsidR="009E5AEF" w14:paraId="053DDF9A" w14:textId="77777777" w:rsidTr="008548CA">
        <w:tc>
          <w:tcPr>
            <w:tcW w:w="10790" w:type="dxa"/>
            <w:gridSpan w:val="8"/>
          </w:tcPr>
          <w:p w14:paraId="184E0C63" w14:textId="77777777" w:rsidR="009E5AEF" w:rsidRPr="009E5AEF" w:rsidRDefault="009E5AEF" w:rsidP="00D708D6">
            <w:pPr>
              <w:rPr>
                <w:sz w:val="12"/>
                <w:szCs w:val="12"/>
              </w:rPr>
            </w:pPr>
          </w:p>
        </w:tc>
      </w:tr>
      <w:tr w:rsidR="005B0B72" w14:paraId="546B99B7" w14:textId="77777777" w:rsidTr="009E5AEF">
        <w:tc>
          <w:tcPr>
            <w:tcW w:w="384" w:type="dxa"/>
          </w:tcPr>
          <w:p w14:paraId="0DE5D27D" w14:textId="7565BE72" w:rsidR="005B0B72" w:rsidRDefault="005B0B72" w:rsidP="00D708D6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646" w:type="dxa"/>
            <w:gridSpan w:val="6"/>
          </w:tcPr>
          <w:p w14:paraId="44C8C001" w14:textId="27C7F7C3" w:rsidR="005B0B72" w:rsidRDefault="009E5AEF" w:rsidP="00D708D6">
            <w:pPr>
              <w:rPr>
                <w:rFonts w:cstheme="minorHAnsi"/>
              </w:rPr>
            </w:pPr>
            <w:r>
              <w:rPr>
                <w:rFonts w:cstheme="minorHAnsi"/>
              </w:rPr>
              <w:t>Note any substantial family debt due to the child’s disability:</w:t>
            </w:r>
          </w:p>
        </w:tc>
        <w:tc>
          <w:tcPr>
            <w:tcW w:w="4760" w:type="dxa"/>
          </w:tcPr>
          <w:p w14:paraId="647AC1D9" w14:textId="77777777" w:rsidR="005B0B72" w:rsidRDefault="005B0B72" w:rsidP="00D708D6">
            <w:pPr>
              <w:rPr>
                <w:rFonts w:cstheme="minorHAnsi"/>
              </w:rPr>
            </w:pPr>
          </w:p>
        </w:tc>
      </w:tr>
      <w:tr w:rsidR="009E5AEF" w14:paraId="1F41B687" w14:textId="77777777" w:rsidTr="001A661F">
        <w:tc>
          <w:tcPr>
            <w:tcW w:w="384" w:type="dxa"/>
          </w:tcPr>
          <w:p w14:paraId="4D936BE8" w14:textId="77777777" w:rsidR="009E5AEF" w:rsidRDefault="009E5AEF" w:rsidP="00D708D6">
            <w:pPr>
              <w:rPr>
                <w:rFonts w:cstheme="minorHAnsi"/>
              </w:rPr>
            </w:pPr>
          </w:p>
        </w:tc>
        <w:tc>
          <w:tcPr>
            <w:tcW w:w="10406" w:type="dxa"/>
            <w:gridSpan w:val="7"/>
          </w:tcPr>
          <w:p w14:paraId="7267853A" w14:textId="77777777" w:rsidR="009E5AEF" w:rsidRDefault="009E5AEF" w:rsidP="00D708D6">
            <w:pPr>
              <w:rPr>
                <w:rFonts w:cstheme="minorHAnsi"/>
              </w:rPr>
            </w:pPr>
          </w:p>
          <w:p w14:paraId="086EFE74" w14:textId="77777777" w:rsidR="009E5AEF" w:rsidRDefault="009E5AEF" w:rsidP="00D708D6">
            <w:pPr>
              <w:rPr>
                <w:rFonts w:cstheme="minorHAnsi"/>
              </w:rPr>
            </w:pPr>
          </w:p>
          <w:p w14:paraId="4D483285" w14:textId="77777777" w:rsidR="00B754AF" w:rsidRDefault="00B754AF" w:rsidP="00D708D6">
            <w:pPr>
              <w:rPr>
                <w:rFonts w:cstheme="minorHAnsi"/>
              </w:rPr>
            </w:pPr>
          </w:p>
          <w:p w14:paraId="206D617D" w14:textId="77777777" w:rsidR="009E5AEF" w:rsidRDefault="009E5AEF" w:rsidP="00D708D6">
            <w:pPr>
              <w:rPr>
                <w:rFonts w:cstheme="minorHAnsi"/>
              </w:rPr>
            </w:pPr>
          </w:p>
        </w:tc>
      </w:tr>
    </w:tbl>
    <w:p w14:paraId="7417347C" w14:textId="39457F3F" w:rsidR="00D708D6" w:rsidRPr="00073B5C" w:rsidRDefault="00D708D6" w:rsidP="00D708D6">
      <w:pPr>
        <w:rPr>
          <w:rFonts w:cstheme="minorHAnsi"/>
          <w:sz w:val="8"/>
          <w:szCs w:val="8"/>
        </w:rPr>
      </w:pPr>
    </w:p>
    <w:p w14:paraId="3A2F53A7" w14:textId="71E31238" w:rsidR="00D708D6" w:rsidRPr="009E5AEF" w:rsidRDefault="009E5AEF" w:rsidP="009E5AEF">
      <w:pPr>
        <w:jc w:val="center"/>
        <w:rPr>
          <w:rFonts w:cstheme="minorHAnsi"/>
          <w:i/>
          <w:iCs/>
        </w:rPr>
      </w:pPr>
      <w:r w:rsidRPr="009E5AEF">
        <w:rPr>
          <w:rFonts w:cstheme="minorHAnsi"/>
          <w:i/>
          <w:iCs/>
        </w:rPr>
        <w:t>(Please submit this document will all FSG application material.)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8"/>
        <w:gridCol w:w="177"/>
        <w:gridCol w:w="900"/>
        <w:gridCol w:w="180"/>
        <w:gridCol w:w="1890"/>
        <w:gridCol w:w="1203"/>
        <w:gridCol w:w="2559"/>
        <w:gridCol w:w="965"/>
        <w:gridCol w:w="1036"/>
        <w:gridCol w:w="802"/>
      </w:tblGrid>
      <w:tr w:rsidR="00BE4E32" w14:paraId="5BB8C4A9" w14:textId="77777777" w:rsidTr="00B754AF">
        <w:tc>
          <w:tcPr>
            <w:tcW w:w="10790" w:type="dxa"/>
            <w:gridSpan w:val="10"/>
            <w:tcBorders>
              <w:bottom w:val="single" w:sz="4" w:space="0" w:color="auto"/>
            </w:tcBorders>
          </w:tcPr>
          <w:p w14:paraId="10EFD486" w14:textId="14BE411C" w:rsidR="00BE4E32" w:rsidRPr="00BE4E32" w:rsidRDefault="00BE4E32" w:rsidP="00B754A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 County Use Only:</w:t>
            </w:r>
          </w:p>
        </w:tc>
      </w:tr>
      <w:tr w:rsidR="00B754AF" w:rsidRPr="00B754AF" w14:paraId="2DB992EA" w14:textId="77777777" w:rsidTr="00B754AF">
        <w:tc>
          <w:tcPr>
            <w:tcW w:w="10790" w:type="dxa"/>
            <w:gridSpan w:val="10"/>
            <w:tcBorders>
              <w:bottom w:val="nil"/>
            </w:tcBorders>
          </w:tcPr>
          <w:p w14:paraId="72A7E2ED" w14:textId="77777777" w:rsidR="00B754AF" w:rsidRPr="00B754AF" w:rsidRDefault="00B754AF" w:rsidP="00B754AF">
            <w:pPr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BE4E32" w14:paraId="10F9B861" w14:textId="77777777" w:rsidTr="00B754AF">
        <w:tc>
          <w:tcPr>
            <w:tcW w:w="1078" w:type="dxa"/>
            <w:tcBorders>
              <w:top w:val="nil"/>
              <w:bottom w:val="nil"/>
              <w:right w:val="nil"/>
            </w:tcBorders>
            <w:vAlign w:val="bottom"/>
          </w:tcPr>
          <w:p w14:paraId="5A5D7922" w14:textId="2F10F5FD" w:rsidR="00BE4E32" w:rsidRDefault="00BE4E32" w:rsidP="00B754AF">
            <w:pPr>
              <w:rPr>
                <w:rFonts w:cstheme="minorHAnsi"/>
              </w:rPr>
            </w:pPr>
            <w:r>
              <w:rPr>
                <w:rFonts w:cstheme="minorHAnsi"/>
              </w:rPr>
              <w:t>Hardship:</w:t>
            </w:r>
          </w:p>
        </w:tc>
        <w:tc>
          <w:tcPr>
            <w:tcW w:w="9712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236C68B5" w14:textId="2502BFC5" w:rsidR="00BE4E32" w:rsidRDefault="005E3263" w:rsidP="00B754A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18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E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4E32">
              <w:rPr>
                <w:rFonts w:cstheme="minorHAnsi"/>
              </w:rPr>
              <w:t xml:space="preserve"> Yes    </w:t>
            </w:r>
            <w:sdt>
              <w:sdtPr>
                <w:rPr>
                  <w:rFonts w:cstheme="minorHAnsi"/>
                </w:rPr>
                <w:id w:val="15309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E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4E32">
              <w:rPr>
                <w:rFonts w:cstheme="minorHAnsi"/>
              </w:rPr>
              <w:t xml:space="preserve"> No</w:t>
            </w:r>
          </w:p>
        </w:tc>
      </w:tr>
      <w:tr w:rsidR="00BE4E32" w14:paraId="25641FD9" w14:textId="77777777" w:rsidTr="00B754AF">
        <w:tc>
          <w:tcPr>
            <w:tcW w:w="10790" w:type="dxa"/>
            <w:gridSpan w:val="10"/>
            <w:tcBorders>
              <w:top w:val="nil"/>
              <w:bottom w:val="nil"/>
            </w:tcBorders>
            <w:vAlign w:val="bottom"/>
          </w:tcPr>
          <w:p w14:paraId="47D3DA22" w14:textId="77777777" w:rsidR="00BE4E32" w:rsidRPr="00BE4E32" w:rsidRDefault="00BE4E32" w:rsidP="00B754A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E4E32" w14:paraId="67EF3189" w14:textId="77777777" w:rsidTr="00B754AF">
        <w:tc>
          <w:tcPr>
            <w:tcW w:w="215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72325CC" w14:textId="464FB6ED" w:rsidR="00BE4E32" w:rsidRDefault="00BE4E32" w:rsidP="00B754AF">
            <w:pPr>
              <w:rPr>
                <w:rFonts w:cstheme="minorHAnsi"/>
              </w:rPr>
            </w:pPr>
            <w:r>
              <w:rPr>
                <w:rFonts w:cstheme="minorHAnsi"/>
              </w:rPr>
              <w:t>Hardship Start Date: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DE4AA" w14:textId="44DD3854" w:rsidR="00BE4E32" w:rsidRDefault="00BE4E32" w:rsidP="00B754AF">
            <w:pPr>
              <w:rPr>
                <w:rFonts w:cstheme="minorHAns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A3AA0" w14:textId="77777777" w:rsidR="00BE4E32" w:rsidRDefault="00BE4E32" w:rsidP="00B754AF">
            <w:pPr>
              <w:rPr>
                <w:rFonts w:cstheme="minorHAnsi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097C" w14:textId="406F7050" w:rsidR="00BE4E32" w:rsidRDefault="00BE4E32" w:rsidP="00B754AF">
            <w:pPr>
              <w:rPr>
                <w:rFonts w:cstheme="minorHAnsi"/>
              </w:rPr>
            </w:pPr>
            <w:r>
              <w:rPr>
                <w:rFonts w:cstheme="minorHAnsi"/>
              </w:rPr>
              <w:t>Hardship Expiration Date: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0891A" w14:textId="7499A1B3" w:rsidR="00BE4E32" w:rsidRDefault="00BE4E32" w:rsidP="00B754AF">
            <w:pPr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</w:tcBorders>
            <w:vAlign w:val="bottom"/>
          </w:tcPr>
          <w:p w14:paraId="40C886FB" w14:textId="77777777" w:rsidR="00BE4E32" w:rsidRDefault="00BE4E32" w:rsidP="00B754AF">
            <w:pPr>
              <w:rPr>
                <w:rFonts w:cstheme="minorHAnsi"/>
              </w:rPr>
            </w:pPr>
          </w:p>
        </w:tc>
      </w:tr>
      <w:tr w:rsidR="00BE4E32" w14:paraId="513D0A23" w14:textId="77777777" w:rsidTr="00B754AF">
        <w:tc>
          <w:tcPr>
            <w:tcW w:w="10790" w:type="dxa"/>
            <w:gridSpan w:val="10"/>
            <w:tcBorders>
              <w:top w:val="nil"/>
              <w:bottom w:val="nil"/>
            </w:tcBorders>
            <w:vAlign w:val="bottom"/>
          </w:tcPr>
          <w:p w14:paraId="2F685978" w14:textId="77777777" w:rsidR="00BE4E32" w:rsidRPr="00BE4E32" w:rsidRDefault="00BE4E32" w:rsidP="00B754A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BE4E32" w14:paraId="1D34DF0F" w14:textId="77777777" w:rsidTr="00A60A29">
        <w:tc>
          <w:tcPr>
            <w:tcW w:w="2335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E4C3341" w14:textId="569D412E" w:rsidR="00BE4E32" w:rsidRDefault="00BE4E32" w:rsidP="00B754AF">
            <w:pPr>
              <w:rPr>
                <w:rFonts w:cstheme="minorHAnsi"/>
              </w:rPr>
            </w:pPr>
            <w:r>
              <w:rPr>
                <w:rFonts w:cstheme="minorHAnsi"/>
              </w:rPr>
              <w:t>Supervisor</w:t>
            </w:r>
            <w:r w:rsidR="00A60A29">
              <w:rPr>
                <w:rFonts w:cstheme="minorHAnsi"/>
              </w:rPr>
              <w:t>’s</w:t>
            </w:r>
            <w:r>
              <w:rPr>
                <w:rFonts w:cstheme="minorHAnsi"/>
              </w:rPr>
              <w:t xml:space="preserve"> Signature:</w:t>
            </w:r>
          </w:p>
        </w:tc>
        <w:tc>
          <w:tcPr>
            <w:tcW w:w="6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B48F0" w14:textId="77777777" w:rsidR="00BE4E32" w:rsidRDefault="00BE4E32" w:rsidP="00B754AF">
            <w:pPr>
              <w:rPr>
                <w:rFonts w:cstheme="minorHAnsi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EE9DFA0" w14:textId="77777777" w:rsidR="00BE4E32" w:rsidRDefault="00BE4E32" w:rsidP="00B754AF">
            <w:pPr>
              <w:rPr>
                <w:rFonts w:cstheme="minorHAnsi"/>
              </w:rPr>
            </w:pPr>
          </w:p>
        </w:tc>
      </w:tr>
      <w:tr w:rsidR="00BE4E32" w14:paraId="11D7756D" w14:textId="77777777" w:rsidTr="00B754AF">
        <w:tc>
          <w:tcPr>
            <w:tcW w:w="10790" w:type="dxa"/>
            <w:gridSpan w:val="10"/>
            <w:tcBorders>
              <w:top w:val="nil"/>
              <w:bottom w:val="nil"/>
            </w:tcBorders>
            <w:vAlign w:val="bottom"/>
          </w:tcPr>
          <w:p w14:paraId="018CCE6A" w14:textId="77777777" w:rsidR="00BE4E32" w:rsidRPr="00BE4E32" w:rsidRDefault="00BE4E32" w:rsidP="00B754A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E5F3C" w14:paraId="7C3EB8F3" w14:textId="77777777" w:rsidTr="00B754AF">
        <w:tc>
          <w:tcPr>
            <w:tcW w:w="125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05E0583" w14:textId="4F9521E2" w:rsidR="004E5F3C" w:rsidRDefault="004E5F3C" w:rsidP="00B754AF">
            <w:pPr>
              <w:rPr>
                <w:rFonts w:cstheme="minorHAnsi"/>
              </w:rPr>
            </w:pPr>
            <w:r>
              <w:rPr>
                <w:rFonts w:cstheme="minorHAnsi"/>
              </w:rPr>
              <w:t>Comments:</w:t>
            </w:r>
          </w:p>
        </w:tc>
        <w:tc>
          <w:tcPr>
            <w:tcW w:w="9535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2F918241" w14:textId="41D28635" w:rsidR="004E5F3C" w:rsidRDefault="004E5F3C" w:rsidP="00B754AF">
            <w:pPr>
              <w:rPr>
                <w:rFonts w:cstheme="minorHAnsi"/>
              </w:rPr>
            </w:pPr>
          </w:p>
        </w:tc>
      </w:tr>
      <w:tr w:rsidR="00BE4E32" w14:paraId="6F60CDFC" w14:textId="77777777" w:rsidTr="00B754AF">
        <w:tc>
          <w:tcPr>
            <w:tcW w:w="10790" w:type="dxa"/>
            <w:gridSpan w:val="10"/>
            <w:tcBorders>
              <w:top w:val="nil"/>
            </w:tcBorders>
            <w:vAlign w:val="bottom"/>
          </w:tcPr>
          <w:p w14:paraId="667F4F66" w14:textId="77777777" w:rsidR="00BE4E32" w:rsidRDefault="00BE4E32" w:rsidP="00B754AF">
            <w:pPr>
              <w:rPr>
                <w:rFonts w:cstheme="minorHAnsi"/>
              </w:rPr>
            </w:pPr>
          </w:p>
          <w:p w14:paraId="0C6D64D4" w14:textId="77777777" w:rsidR="00BE4E32" w:rsidRDefault="00BE4E32" w:rsidP="00B754AF">
            <w:pPr>
              <w:rPr>
                <w:rFonts w:cstheme="minorHAnsi"/>
              </w:rPr>
            </w:pPr>
          </w:p>
          <w:p w14:paraId="35FF81BD" w14:textId="77777777" w:rsidR="00BE4E32" w:rsidRDefault="00BE4E32" w:rsidP="00B754AF">
            <w:pPr>
              <w:rPr>
                <w:rFonts w:cstheme="minorHAnsi"/>
              </w:rPr>
            </w:pPr>
          </w:p>
          <w:p w14:paraId="3E76D1F1" w14:textId="77777777" w:rsidR="00BE4E32" w:rsidRDefault="00BE4E32" w:rsidP="00B754AF">
            <w:pPr>
              <w:rPr>
                <w:rFonts w:cstheme="minorHAnsi"/>
              </w:rPr>
            </w:pPr>
          </w:p>
        </w:tc>
      </w:tr>
    </w:tbl>
    <w:p w14:paraId="52E89C5F" w14:textId="3FA8244A" w:rsidR="0067783E" w:rsidRPr="00BE4E32" w:rsidRDefault="0067783E" w:rsidP="00D708D6">
      <w:pPr>
        <w:rPr>
          <w:rFonts w:cstheme="minorHAnsi"/>
          <w:sz w:val="4"/>
          <w:szCs w:val="4"/>
        </w:rPr>
      </w:pPr>
    </w:p>
    <w:sectPr w:rsidR="0067783E" w:rsidRPr="00BE4E32" w:rsidSect="00073B5C">
      <w:headerReference w:type="default" r:id="rId9"/>
      <w:headerReference w:type="first" r:id="rId10"/>
      <w:pgSz w:w="12240" w:h="15840" w:code="1"/>
      <w:pgMar w:top="1728" w:right="720" w:bottom="576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ABE1" w14:textId="77777777" w:rsidR="005E3263" w:rsidRDefault="005E3263" w:rsidP="00BF6159">
      <w:pPr>
        <w:spacing w:after="0" w:line="240" w:lineRule="auto"/>
      </w:pPr>
      <w:r>
        <w:separator/>
      </w:r>
    </w:p>
  </w:endnote>
  <w:endnote w:type="continuationSeparator" w:id="0">
    <w:p w14:paraId="59A77B86" w14:textId="77777777" w:rsidR="005E3263" w:rsidRDefault="005E3263" w:rsidP="00BF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23EE" w14:textId="77777777" w:rsidR="005E3263" w:rsidRDefault="005E3263" w:rsidP="00BF6159">
      <w:pPr>
        <w:spacing w:after="0" w:line="240" w:lineRule="auto"/>
      </w:pPr>
      <w:r>
        <w:separator/>
      </w:r>
    </w:p>
  </w:footnote>
  <w:footnote w:type="continuationSeparator" w:id="0">
    <w:p w14:paraId="16FF5DBB" w14:textId="77777777" w:rsidR="005E3263" w:rsidRDefault="005E3263" w:rsidP="00BF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2304" w14:textId="305E26DB" w:rsidR="0097413D" w:rsidRDefault="0097413D" w:rsidP="00F9794F">
    <w:pPr>
      <w:pStyle w:val="Header"/>
      <w:ind w:left="-90"/>
      <w:rPr>
        <w:noProof/>
      </w:rPr>
    </w:pPr>
  </w:p>
  <w:p w14:paraId="4FF71232" w14:textId="3FBBCBE3" w:rsidR="00BF6159" w:rsidRPr="003A354A" w:rsidRDefault="00BF6159" w:rsidP="00F9794F">
    <w:pPr>
      <w:pStyle w:val="Header"/>
      <w:ind w:left="-90"/>
      <w:rPr>
        <w:rFonts w:ascii="Brush Script MT" w:hAnsi="Brush Script MT"/>
      </w:rPr>
    </w:pPr>
    <w:r>
      <w:t xml:space="preserve"> </w:t>
    </w:r>
  </w:p>
  <w:p w14:paraId="56563B7B" w14:textId="131539FC" w:rsidR="0097413D" w:rsidRDefault="00974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6A2C" w14:textId="02C97790" w:rsidR="0097413D" w:rsidRDefault="00F32F53" w:rsidP="0097413D">
    <w:pPr>
      <w:pStyle w:val="Header"/>
      <w:ind w:left="-360"/>
    </w:pPr>
    <w:r w:rsidRPr="0097413D">
      <w:rPr>
        <w:noProof/>
      </w:rPr>
      <w:drawing>
        <wp:anchor distT="0" distB="0" distL="114300" distR="114300" simplePos="0" relativeHeight="251666432" behindDoc="1" locked="0" layoutInCell="1" allowOverlap="1" wp14:anchorId="300E88A8" wp14:editId="412448B9">
          <wp:simplePos x="0" y="0"/>
          <wp:positionH relativeFrom="column">
            <wp:posOffset>9525</wp:posOffset>
          </wp:positionH>
          <wp:positionV relativeFrom="paragraph">
            <wp:posOffset>129540</wp:posOffset>
          </wp:positionV>
          <wp:extent cx="1510030" cy="581025"/>
          <wp:effectExtent l="0" t="0" r="0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83E" w:rsidRPr="0097413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BF6036" wp14:editId="05FC7515">
              <wp:simplePos x="0" y="0"/>
              <wp:positionH relativeFrom="column">
                <wp:posOffset>3977297</wp:posOffset>
              </wp:positionH>
              <wp:positionV relativeFrom="paragraph">
                <wp:posOffset>-288290</wp:posOffset>
              </wp:positionV>
              <wp:extent cx="2927985" cy="1033145"/>
              <wp:effectExtent l="0" t="0" r="5715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98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414D2" w14:textId="77777777" w:rsidR="00C275C6" w:rsidRPr="00286A0A" w:rsidRDefault="00C275C6" w:rsidP="00C275C6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COMMUNITY SERVICES</w:t>
                          </w:r>
                        </w:p>
                        <w:p w14:paraId="49CFA689" w14:textId="11BA1B05" w:rsidR="00C275C6" w:rsidRDefault="008C1B34" w:rsidP="00C275C6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WCCS-75000-119</w:t>
                          </w:r>
                          <w:r w:rsidR="00C275C6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(</w:t>
                          </w:r>
                          <w:r w:rsidR="00AA03A6">
                            <w:rPr>
                              <w:rFonts w:cstheme="minorHAnsi"/>
                              <w:sz w:val="18"/>
                              <w:szCs w:val="18"/>
                            </w:rPr>
                            <w:t>1</w:t>
                          </w:r>
                          <w:r w:rsidR="00441B26">
                            <w:rPr>
                              <w:rFonts w:cstheme="minorHAnsi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-2</w:t>
                          </w:r>
                          <w:r w:rsidR="008632EE">
                            <w:rPr>
                              <w:rFonts w:cstheme="minorHAnsi"/>
                              <w:sz w:val="18"/>
                              <w:szCs w:val="18"/>
                            </w:rPr>
                            <w:t>5</w:t>
                          </w:r>
                          <w:r w:rsidR="00C275C6">
                            <w:rPr>
                              <w:rFonts w:cstheme="minorHAns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F603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3.15pt;margin-top:-22.7pt;width:230.55pt;height:8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" stroked="f">
              <v:textbox>
                <w:txbxContent>
                  <w:p w14:paraId="57F414D2" w14:textId="77777777" w:rsidR="00C275C6" w:rsidRPr="00286A0A" w:rsidRDefault="00C275C6" w:rsidP="00C275C6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COMMUNITY SERVICES</w:t>
                    </w:r>
                  </w:p>
                  <w:p w14:paraId="49CFA689" w14:textId="11BA1B05" w:rsidR="00C275C6" w:rsidRDefault="008C1B34" w:rsidP="00C275C6">
                    <w:pPr>
                      <w:spacing w:after="0" w:line="240" w:lineRule="auto"/>
                      <w:jc w:val="right"/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>WCCS-75000-119</w:t>
                    </w:r>
                    <w:r w:rsidR="00C275C6">
                      <w:rPr>
                        <w:rFonts w:cstheme="minorHAnsi"/>
                        <w:sz w:val="18"/>
                        <w:szCs w:val="18"/>
                      </w:rPr>
                      <w:t xml:space="preserve"> (</w:t>
                    </w:r>
                    <w:r w:rsidR="00AA03A6">
                      <w:rPr>
                        <w:rFonts w:cstheme="minorHAnsi"/>
                        <w:sz w:val="18"/>
                        <w:szCs w:val="18"/>
                      </w:rPr>
                      <w:t>1</w:t>
                    </w:r>
                    <w:r w:rsidR="00441B26">
                      <w:rPr>
                        <w:rFonts w:cstheme="minorHAnsi"/>
                        <w:sz w:val="18"/>
                        <w:szCs w:val="18"/>
                      </w:rPr>
                      <w:t>1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-2</w:t>
                    </w:r>
                    <w:r w:rsidR="008632EE">
                      <w:rPr>
                        <w:rFonts w:cstheme="minorHAnsi"/>
                        <w:sz w:val="18"/>
                        <w:szCs w:val="18"/>
                      </w:rPr>
                      <w:t>5</w:t>
                    </w:r>
                    <w:r w:rsidR="00C275C6">
                      <w:rPr>
                        <w:rFonts w:cstheme="minorHAns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9"/>
    <w:rsid w:val="00015041"/>
    <w:rsid w:val="000249D9"/>
    <w:rsid w:val="0004409B"/>
    <w:rsid w:val="00065C0C"/>
    <w:rsid w:val="00073B5C"/>
    <w:rsid w:val="000844CB"/>
    <w:rsid w:val="000E0646"/>
    <w:rsid w:val="000E57A7"/>
    <w:rsid w:val="001035CD"/>
    <w:rsid w:val="00140F9D"/>
    <w:rsid w:val="001F05E5"/>
    <w:rsid w:val="00242A72"/>
    <w:rsid w:val="00286A0A"/>
    <w:rsid w:val="002E176E"/>
    <w:rsid w:val="002F1AFC"/>
    <w:rsid w:val="00311B9F"/>
    <w:rsid w:val="0032497D"/>
    <w:rsid w:val="003326BC"/>
    <w:rsid w:val="00355343"/>
    <w:rsid w:val="003E02A1"/>
    <w:rsid w:val="0044182B"/>
    <w:rsid w:val="00441B26"/>
    <w:rsid w:val="00474D24"/>
    <w:rsid w:val="004C2568"/>
    <w:rsid w:val="004D2F45"/>
    <w:rsid w:val="004E5F3C"/>
    <w:rsid w:val="0051515E"/>
    <w:rsid w:val="00546210"/>
    <w:rsid w:val="00581242"/>
    <w:rsid w:val="00591B60"/>
    <w:rsid w:val="00597801"/>
    <w:rsid w:val="005B0B72"/>
    <w:rsid w:val="005B521B"/>
    <w:rsid w:val="005E3263"/>
    <w:rsid w:val="00645840"/>
    <w:rsid w:val="00676F1E"/>
    <w:rsid w:val="0067783E"/>
    <w:rsid w:val="00736108"/>
    <w:rsid w:val="007A2A83"/>
    <w:rsid w:val="007A7037"/>
    <w:rsid w:val="007E1109"/>
    <w:rsid w:val="008059C1"/>
    <w:rsid w:val="00805BE5"/>
    <w:rsid w:val="0082381A"/>
    <w:rsid w:val="008632EE"/>
    <w:rsid w:val="00864F56"/>
    <w:rsid w:val="008C1B34"/>
    <w:rsid w:val="008C70AE"/>
    <w:rsid w:val="008E6B19"/>
    <w:rsid w:val="008E745C"/>
    <w:rsid w:val="008F00AE"/>
    <w:rsid w:val="008F0E2F"/>
    <w:rsid w:val="0093007B"/>
    <w:rsid w:val="0094405C"/>
    <w:rsid w:val="00966920"/>
    <w:rsid w:val="0097413D"/>
    <w:rsid w:val="009B7510"/>
    <w:rsid w:val="009D114A"/>
    <w:rsid w:val="009E5AEF"/>
    <w:rsid w:val="009E7D3E"/>
    <w:rsid w:val="00A60A29"/>
    <w:rsid w:val="00A95E64"/>
    <w:rsid w:val="00AA03A6"/>
    <w:rsid w:val="00AC4960"/>
    <w:rsid w:val="00B032EB"/>
    <w:rsid w:val="00B220F8"/>
    <w:rsid w:val="00B5598B"/>
    <w:rsid w:val="00B6329A"/>
    <w:rsid w:val="00B754AF"/>
    <w:rsid w:val="00B97464"/>
    <w:rsid w:val="00BE4E32"/>
    <w:rsid w:val="00BF02A6"/>
    <w:rsid w:val="00BF6159"/>
    <w:rsid w:val="00C10B94"/>
    <w:rsid w:val="00C24470"/>
    <w:rsid w:val="00C275C6"/>
    <w:rsid w:val="00C3521F"/>
    <w:rsid w:val="00C76BBC"/>
    <w:rsid w:val="00C92B14"/>
    <w:rsid w:val="00C94416"/>
    <w:rsid w:val="00CF0A84"/>
    <w:rsid w:val="00D55D69"/>
    <w:rsid w:val="00D67A56"/>
    <w:rsid w:val="00D708D6"/>
    <w:rsid w:val="00DD4C97"/>
    <w:rsid w:val="00F25054"/>
    <w:rsid w:val="00F32F53"/>
    <w:rsid w:val="00F472E6"/>
    <w:rsid w:val="00F77CA7"/>
    <w:rsid w:val="00F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71226"/>
  <w15:chartTrackingRefBased/>
  <w15:docId w15:val="{BAB65114-735F-4FCD-B144-32B4AB04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C6"/>
  </w:style>
  <w:style w:type="paragraph" w:styleId="Heading1">
    <w:name w:val="heading 1"/>
    <w:basedOn w:val="Normal"/>
    <w:next w:val="Normal"/>
    <w:link w:val="Heading1Char"/>
    <w:uiPriority w:val="9"/>
    <w:qFormat/>
    <w:rsid w:val="00BF6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4A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F6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84A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1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5311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4A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84A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A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531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2A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311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2A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1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6159"/>
    <w:rPr>
      <w:rFonts w:asciiTheme="majorHAnsi" w:eastAsiaTheme="majorEastAsia" w:hAnsiTheme="majorHAnsi" w:cstheme="majorBidi"/>
      <w:color w:val="084A2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6159"/>
    <w:rPr>
      <w:rFonts w:asciiTheme="majorHAnsi" w:eastAsiaTheme="majorEastAsia" w:hAnsiTheme="majorHAnsi" w:cstheme="majorBidi"/>
      <w:color w:val="084A2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159"/>
    <w:rPr>
      <w:rFonts w:asciiTheme="majorHAnsi" w:eastAsiaTheme="majorEastAsia" w:hAnsiTheme="majorHAnsi" w:cstheme="majorBidi"/>
      <w:color w:val="05311C" w:themeColor="accent1" w:themeShade="7F"/>
      <w:sz w:val="24"/>
      <w:szCs w:val="24"/>
    </w:rPr>
  </w:style>
  <w:style w:type="paragraph" w:styleId="Header">
    <w:name w:val="header"/>
    <w:basedOn w:val="Normal"/>
    <w:link w:val="HeaderChar"/>
    <w:unhideWhenUsed/>
    <w:rsid w:val="00BF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6159"/>
  </w:style>
  <w:style w:type="paragraph" w:styleId="Footer">
    <w:name w:val="footer"/>
    <w:basedOn w:val="Normal"/>
    <w:link w:val="FooterChar"/>
    <w:unhideWhenUsed/>
    <w:rsid w:val="00BF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6159"/>
  </w:style>
  <w:style w:type="character" w:customStyle="1" w:styleId="Heading4Char">
    <w:name w:val="Heading 4 Char"/>
    <w:basedOn w:val="DefaultParagraphFont"/>
    <w:link w:val="Heading4"/>
    <w:uiPriority w:val="9"/>
    <w:rsid w:val="00242A72"/>
    <w:rPr>
      <w:rFonts w:asciiTheme="majorHAnsi" w:eastAsiaTheme="majorEastAsia" w:hAnsiTheme="majorHAnsi" w:cstheme="majorBidi"/>
      <w:i/>
      <w:iCs/>
      <w:color w:val="084A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42A72"/>
    <w:rPr>
      <w:rFonts w:asciiTheme="majorHAnsi" w:eastAsiaTheme="majorEastAsia" w:hAnsiTheme="majorHAnsi" w:cstheme="majorBidi"/>
      <w:color w:val="084A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42A72"/>
    <w:rPr>
      <w:rFonts w:asciiTheme="majorHAnsi" w:eastAsiaTheme="majorEastAsia" w:hAnsiTheme="majorHAnsi" w:cstheme="majorBidi"/>
      <w:color w:val="05311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42A72"/>
    <w:rPr>
      <w:rFonts w:asciiTheme="majorHAnsi" w:eastAsiaTheme="majorEastAsia" w:hAnsiTheme="majorHAnsi" w:cstheme="majorBidi"/>
      <w:i/>
      <w:iCs/>
      <w:color w:val="05311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42A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8C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ashington County">
  <a:themeElements>
    <a:clrScheme name="WashingtonCounty Colors 2022">
      <a:dk1>
        <a:sysClr val="windowText" lastClr="000000"/>
      </a:dk1>
      <a:lt1>
        <a:sysClr val="window" lastClr="FFFFFF"/>
      </a:lt1>
      <a:dk2>
        <a:srgbClr val="939598"/>
      </a:dk2>
      <a:lt2>
        <a:srgbClr val="DCDDDE"/>
      </a:lt2>
      <a:accent1>
        <a:srgbClr val="0B6339"/>
      </a:accent1>
      <a:accent2>
        <a:srgbClr val="2B5D94"/>
      </a:accent2>
      <a:accent3>
        <a:srgbClr val="224E5A"/>
      </a:accent3>
      <a:accent4>
        <a:srgbClr val="A7C645"/>
      </a:accent4>
      <a:accent5>
        <a:srgbClr val="F2D442"/>
      </a:accent5>
      <a:accent6>
        <a:srgbClr val="A0CFD3"/>
      </a:accent6>
      <a:hlink>
        <a:srgbClr val="0563C1"/>
      </a:hlink>
      <a:folHlink>
        <a:srgbClr val="63525D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shington County" id="{19EBE1BB-E4EF-44A8-805F-E8C6C0598061}" vid="{A49E5F16-F92F-4A5F-A72D-5B84F91112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14f1bd7-f185-40e4-aa5e-1358d5603333">Letterhead and Memos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F4F53D48BA49B423FB7C9DEFA912" ma:contentTypeVersion="3" ma:contentTypeDescription="Create a new document." ma:contentTypeScope="" ma:versionID="452eac91dae004911e140c5d5f56d999">
  <xsd:schema xmlns:xsd="http://www.w3.org/2001/XMLSchema" xmlns:xs="http://www.w3.org/2001/XMLSchema" xmlns:p="http://schemas.microsoft.com/office/2006/metadata/properties" xmlns:ns2="114f1bd7-f185-40e4-aa5e-1358d5603333" xmlns:ns3="24824d97-9cef-45df-abd4-671e5bef946e" targetNamespace="http://schemas.microsoft.com/office/2006/metadata/properties" ma:root="true" ma:fieldsID="9532e5520f164e5f33396276872969b6" ns2:_="" ns3:_="">
    <xsd:import namespace="114f1bd7-f185-40e4-aa5e-1358d5603333"/>
    <xsd:import namespace="24824d97-9cef-45df-abd4-671e5bef946e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f1bd7-f185-40e4-aa5e-1358d560333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24d97-9cef-45df-abd4-671e5bef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32420-2007-485B-93DB-D96E09156113}">
  <ds:schemaRefs>
    <ds:schemaRef ds:uri="http://schemas.microsoft.com/office/2006/metadata/properties"/>
    <ds:schemaRef ds:uri="http://schemas.microsoft.com/office/infopath/2007/PartnerControls"/>
    <ds:schemaRef ds:uri="114f1bd7-f185-40e4-aa5e-1358d5603333"/>
  </ds:schemaRefs>
</ds:datastoreItem>
</file>

<file path=customXml/itemProps2.xml><?xml version="1.0" encoding="utf-8"?>
<ds:datastoreItem xmlns:ds="http://schemas.openxmlformats.org/officeDocument/2006/customXml" ds:itemID="{D489F785-690F-4BA2-BB03-E01F6188B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CC6FD-57C8-454B-B644-5D2907BD3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f1bd7-f185-40e4-aa5e-1358d5603333"/>
    <ds:schemaRef ds:uri="24824d97-9cef-45df-abd4-671e5bef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Kirsta Sanchez</dc:creator>
  <cp:keywords/>
  <dc:description/>
  <cp:lastModifiedBy>Kristie Campeau-Perlock</cp:lastModifiedBy>
  <cp:revision>3</cp:revision>
  <cp:lastPrinted>2022-03-03T15:17:00Z</cp:lastPrinted>
  <dcterms:created xsi:type="dcterms:W3CDTF">2025-11-14T17:39:00Z</dcterms:created>
  <dcterms:modified xsi:type="dcterms:W3CDTF">2026-01-22T22:07:00Z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0x0101004D59F4F53D48BA49B423FB7C9DEFA912</vt:lpwstr>
  </property>
</Properties>
</file>